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4E1FFD">
        <w:rPr>
          <w:rFonts w:eastAsia="Batang"/>
          <w:b/>
          <w:sz w:val="40"/>
          <w:szCs w:val="40"/>
        </w:rPr>
        <w:t>7. KL, UKE 6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865989" w:rsidRPr="00E529BF" w:rsidRDefault="00E0127F" w:rsidP="00865989">
            <w:pPr>
              <w:rPr>
                <w:rFonts w:eastAsia="Batang"/>
              </w:rPr>
            </w:pPr>
            <w:r>
              <w:rPr>
                <w:rFonts w:eastAsia="Batang"/>
              </w:rPr>
              <w:t>Leseboka</w:t>
            </w:r>
            <w:r w:rsidR="00865989" w:rsidRPr="00E529BF">
              <w:rPr>
                <w:rFonts w:eastAsia="Batang"/>
              </w:rPr>
              <w:t xml:space="preserve">: </w:t>
            </w:r>
          </w:p>
          <w:p w:rsidR="00A0346F" w:rsidRDefault="00E0127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Les s.86 – 90</w:t>
            </w:r>
            <w:r w:rsidR="00F0100D">
              <w:rPr>
                <w:rFonts w:eastAsia="Batang"/>
              </w:rPr>
              <w:t>.</w:t>
            </w:r>
          </w:p>
          <w:p w:rsidR="00E0127F" w:rsidRDefault="00E0127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av og lær det som står på de </w:t>
            </w:r>
            <w:r w:rsidR="00F0100D">
              <w:rPr>
                <w:rFonts w:eastAsia="Batang"/>
              </w:rPr>
              <w:t xml:space="preserve">to </w:t>
            </w:r>
            <w:r>
              <w:rPr>
                <w:rFonts w:eastAsia="Batang"/>
              </w:rPr>
              <w:t>plakatene</w:t>
            </w:r>
            <w:r w:rsidR="00F0100D">
              <w:rPr>
                <w:rFonts w:eastAsia="Batang"/>
              </w:rPr>
              <w:t xml:space="preserve"> s.90 om </w:t>
            </w:r>
            <w:r w:rsidR="00F0100D" w:rsidRPr="00F0100D">
              <w:rPr>
                <w:rFonts w:eastAsia="Batang"/>
                <w:i/>
              </w:rPr>
              <w:t>novelle</w:t>
            </w:r>
            <w:r w:rsidR="00F0100D" w:rsidRPr="00F0100D">
              <w:rPr>
                <w:rFonts w:eastAsia="Batang"/>
              </w:rPr>
              <w:t xml:space="preserve"> </w:t>
            </w:r>
            <w:r w:rsidR="00F0100D">
              <w:rPr>
                <w:rFonts w:eastAsia="Batang"/>
              </w:rPr>
              <w:t xml:space="preserve">og </w:t>
            </w:r>
            <w:r w:rsidR="00F0100D" w:rsidRPr="00F0100D">
              <w:rPr>
                <w:rFonts w:eastAsia="Batang"/>
                <w:i/>
              </w:rPr>
              <w:t>noen nyttige begreper</w:t>
            </w:r>
            <w:r w:rsidR="00F0100D">
              <w:rPr>
                <w:rFonts w:eastAsia="Batang"/>
              </w:rPr>
              <w:t>.</w:t>
            </w:r>
          </w:p>
          <w:p w:rsidR="00F0100D" w:rsidRDefault="00F0100D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(Skriv i H-boka)</w:t>
            </w:r>
          </w:p>
          <w:p w:rsidR="00A345BA" w:rsidRPr="00A345BA" w:rsidRDefault="00A345BA" w:rsidP="001C4A22">
            <w:pPr>
              <w:rPr>
                <w:rFonts w:eastAsia="Batang"/>
                <w:lang w:val="nn-NO"/>
              </w:rPr>
            </w:pPr>
          </w:p>
          <w:p w:rsidR="003B2A50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Samfunnsfag:</w:t>
            </w:r>
          </w:p>
          <w:p w:rsidR="003B2A50" w:rsidRPr="00E529BF" w:rsidRDefault="003B2A50" w:rsidP="001C4A22">
            <w:pPr>
              <w:rPr>
                <w:rFonts w:eastAsia="Batang"/>
                <w:b/>
              </w:rPr>
            </w:pP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 xml:space="preserve">Engelsk: </w:t>
            </w:r>
          </w:p>
          <w:p w:rsidR="00736FBB" w:rsidRPr="00FC1857" w:rsidRDefault="00736FBB" w:rsidP="00933571">
            <w:pPr>
              <w:rPr>
                <w:rFonts w:eastAsia="Batang"/>
                <w:lang w:val="nn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 7 Pluss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Default="00772A19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s.66 – 69.</w:t>
            </w:r>
          </w:p>
          <w:p w:rsidR="00772A19" w:rsidRDefault="00772A19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Tenk «</w:t>
            </w:r>
            <w:proofErr w:type="spellStart"/>
            <w:r>
              <w:rPr>
                <w:rFonts w:eastAsia="Batang"/>
                <w:lang w:val="nn-NO"/>
              </w:rPr>
              <w:t>muntlig</w:t>
            </w:r>
            <w:proofErr w:type="spellEnd"/>
            <w:r>
              <w:rPr>
                <w:rFonts w:eastAsia="Batang"/>
                <w:lang w:val="nn-NO"/>
              </w:rPr>
              <w:t xml:space="preserve">» gjennom </w:t>
            </w:r>
            <w:proofErr w:type="spellStart"/>
            <w:r>
              <w:rPr>
                <w:rFonts w:eastAsia="Batang"/>
                <w:lang w:val="nn-NO"/>
              </w:rPr>
              <w:t>oppgavene</w:t>
            </w:r>
            <w:proofErr w:type="spellEnd"/>
            <w:r>
              <w:rPr>
                <w:rFonts w:eastAsia="Batang"/>
                <w:lang w:val="nn-NO"/>
              </w:rPr>
              <w:t xml:space="preserve"> s.69.</w:t>
            </w:r>
          </w:p>
          <w:p w:rsidR="00772A19" w:rsidRPr="001823CD" w:rsidRDefault="00772A19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D43C51" w:rsidRPr="00D43C51" w:rsidRDefault="00D43C51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Husk ta med </w:t>
            </w:r>
            <w:r w:rsidRPr="00D43C51">
              <w:rPr>
                <w:rFonts w:eastAsia="Batang"/>
                <w:u w:val="single"/>
              </w:rPr>
              <w:t>gradskive!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284E5C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4.3 og 4.6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 7 Pluss:</w:t>
            </w:r>
          </w:p>
          <w:p w:rsidR="00772A19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s.70 – 73.</w:t>
            </w:r>
          </w:p>
          <w:p w:rsidR="00772A19" w:rsidRDefault="00772A19" w:rsidP="002E24EC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det som står i margen. 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 </w:t>
            </w:r>
          </w:p>
          <w:p w:rsidR="00772A19" w:rsidRPr="001F27F7" w:rsidRDefault="00772A19" w:rsidP="002E24EC">
            <w:pPr>
              <w:rPr>
                <w:rFonts w:eastAsia="Batang"/>
                <w:lang w:val="nn-NO"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D43C51" w:rsidRPr="00D43C51" w:rsidRDefault="00D43C51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Husk ta med </w:t>
            </w:r>
            <w:r w:rsidRPr="00D43C51">
              <w:rPr>
                <w:rFonts w:eastAsia="Batang"/>
                <w:u w:val="single"/>
              </w:rPr>
              <w:t>gradskive!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="00284E5C">
              <w:rPr>
                <w:rFonts w:eastAsia="Batang"/>
              </w:rPr>
              <w:t xml:space="preserve">5 og 4.7 (Disse to oppg. skal løses ved </w:t>
            </w:r>
            <w:r w:rsidR="00284E5C" w:rsidRPr="00284E5C">
              <w:rPr>
                <w:rFonts w:eastAsia="Batang"/>
                <w:u w:val="single"/>
              </w:rPr>
              <w:t>regning</w:t>
            </w:r>
            <w:r w:rsidR="00284E5C">
              <w:rPr>
                <w:rFonts w:eastAsia="Batang"/>
              </w:rPr>
              <w:t>, ikke måling)</w:t>
            </w:r>
          </w:p>
          <w:p w:rsidR="00D85E8B" w:rsidRPr="00E529BF" w:rsidRDefault="00D85E8B" w:rsidP="00C116BB">
            <w:pPr>
              <w:rPr>
                <w:rFonts w:eastAsia="Batang"/>
              </w:rPr>
            </w:pPr>
          </w:p>
          <w:p w:rsidR="00476544" w:rsidRDefault="00BD027C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H:</w:t>
            </w:r>
          </w:p>
          <w:p w:rsidR="00BD027C" w:rsidRPr="00BD027C" w:rsidRDefault="00BD027C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Engelsk:</w:t>
            </w:r>
          </w:p>
          <w:p w:rsidR="007F2AAE" w:rsidRDefault="007F2AAE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Default="003B2A50" w:rsidP="00933571">
            <w:pPr>
              <w:rPr>
                <w:rFonts w:eastAsia="Batang"/>
              </w:rPr>
            </w:pPr>
          </w:p>
          <w:p w:rsidR="003B2A50" w:rsidRPr="00E529BF" w:rsidRDefault="003B2A50" w:rsidP="00933571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EB6CB7" w:rsidRDefault="00EB6CB7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Default="003B2A50" w:rsidP="00A05FC4">
            <w:pPr>
              <w:rPr>
                <w:rFonts w:eastAsia="Batang"/>
                <w:lang w:val="nn-NO"/>
              </w:rPr>
            </w:pPr>
          </w:p>
          <w:p w:rsidR="003B2A50" w:rsidRPr="00EB6CB7" w:rsidRDefault="003B2A50" w:rsidP="00A05FC4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03169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6-9 s. 195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221752" w:rsidRPr="00B3640E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3640E">
        <w:rPr>
          <w:rFonts w:eastAsia="Batang"/>
          <w:sz w:val="32"/>
          <w:szCs w:val="32"/>
        </w:rPr>
        <w:t>Jeg tar vare på egne og andre sine ting</w:t>
      </w:r>
    </w:p>
    <w:p w:rsidR="00B3640E" w:rsidRPr="00B41998" w:rsidRDefault="00B3640E" w:rsidP="0031089D">
      <w:pPr>
        <w:rPr>
          <w:rFonts w:eastAsia="Batang"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00726F">
        <w:rPr>
          <w:rFonts w:eastAsia="Batang"/>
          <w:b/>
          <w:sz w:val="32"/>
          <w:szCs w:val="32"/>
        </w:rPr>
        <w:t xml:space="preserve"> </w:t>
      </w:r>
      <w:r w:rsidR="0000726F">
        <w:rPr>
          <w:rFonts w:eastAsia="Batang"/>
          <w:sz w:val="32"/>
          <w:szCs w:val="32"/>
        </w:rPr>
        <w:t>Per-Christer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00726F">
        <w:rPr>
          <w:rFonts w:eastAsia="Batang"/>
          <w:sz w:val="32"/>
          <w:szCs w:val="32"/>
        </w:rPr>
        <w:t xml:space="preserve"> Jonas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AD4100" w:rsidRDefault="008E36E9" w:rsidP="0031089D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</w:p>
    <w:p w:rsidR="007A6FF2" w:rsidRPr="00AD4100" w:rsidRDefault="00023759" w:rsidP="0031089D">
      <w:r>
        <w:rPr>
          <w:rFonts w:eastAsia="Batang"/>
          <w:b/>
        </w:rPr>
        <w:t>Ukens diktat engelsk:</w:t>
      </w:r>
    </w:p>
    <w:p w:rsidR="007A6FF2" w:rsidRDefault="007A6FF2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09" w:rsidRDefault="009A75BA" w:rsidP="00B3640E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B3640E">
              <w:rPr>
                <w:rFonts w:eastAsia="Batang"/>
              </w:rPr>
              <w:t xml:space="preserve"> </w:t>
            </w:r>
            <w:r w:rsidR="000649A3">
              <w:rPr>
                <w:rFonts w:eastAsia="Batang"/>
              </w:rPr>
              <w:t>Jeg kan skrive søknad til en jobb, eller om tillatelse til noe.</w:t>
            </w:r>
            <w:r w:rsidR="007D3B33">
              <w:rPr>
                <w:rFonts w:eastAsia="Batang"/>
              </w:rPr>
              <w:t xml:space="preserve"> Jeg reflekterer over innholdet </w:t>
            </w:r>
          </w:p>
          <w:p w:rsidR="007D3B33" w:rsidRPr="007D3B33" w:rsidRDefault="007D3B33" w:rsidP="00B3640E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i</w:t>
            </w:r>
            <w:proofErr w:type="gramEnd"/>
            <w:r>
              <w:rPr>
                <w:rFonts w:eastAsia="Batang"/>
              </w:rPr>
              <w:t xml:space="preserve"> tekster jeg leser, og bidrar i litterære samtaler om disse.</w:t>
            </w:r>
          </w:p>
          <w:p w:rsidR="000649A3" w:rsidRDefault="000649A3" w:rsidP="00F81D05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E058FD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E058FD">
              <w:rPr>
                <w:rFonts w:eastAsia="Batang"/>
              </w:rPr>
              <w:t xml:space="preserve"> </w:t>
            </w:r>
            <w:r w:rsidR="00EC28C8">
              <w:rPr>
                <w:rFonts w:eastAsia="Batang"/>
              </w:rPr>
              <w:t>Jeg kan anslå og måle spiss, stump og rett vinkel. Jeg kjenner begrep</w:t>
            </w:r>
            <w:r w:rsidR="003B2A50">
              <w:rPr>
                <w:rFonts w:eastAsia="Batang"/>
              </w:rPr>
              <w:t xml:space="preserve">ene nabo-vinkel og toppvinkel, </w:t>
            </w:r>
            <w:r w:rsidR="00EC28C8">
              <w:rPr>
                <w:rFonts w:eastAsia="Batang"/>
              </w:rPr>
              <w:t xml:space="preserve">og jeg kan bruke dette til å beregne </w:t>
            </w:r>
            <w:r w:rsidR="00ED6147">
              <w:rPr>
                <w:rFonts w:eastAsia="Batang"/>
              </w:rPr>
              <w:t xml:space="preserve">ukjente </w:t>
            </w:r>
            <w:r w:rsidR="00EC28C8">
              <w:rPr>
                <w:rFonts w:eastAsia="Batang"/>
              </w:rPr>
              <w:t>vinkler.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55CF1" w:rsidRDefault="00C21E7C" w:rsidP="00E301B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E301B0" w:rsidRPr="00E301B0">
              <w:rPr>
                <w:rFonts w:eastAsia="Batang"/>
                <w:bCs/>
                <w:i/>
              </w:rPr>
              <w:t>«M</w:t>
            </w:r>
            <w:r w:rsidR="00E301B0">
              <w:rPr>
                <w:rFonts w:eastAsia="Batang"/>
                <w:bCs/>
                <w:i/>
              </w:rPr>
              <w:t xml:space="preserve">oskeen og kunsten i islam» </w:t>
            </w:r>
            <w:r w:rsidR="003B2A50">
              <w:rPr>
                <w:rFonts w:eastAsia="Batang"/>
                <w:bCs/>
              </w:rPr>
              <w:t>Her skal vi lære hvordan en moske er bygd, og</w:t>
            </w:r>
            <w:r w:rsidR="00E301B0">
              <w:rPr>
                <w:rFonts w:eastAsia="Batang"/>
                <w:bCs/>
              </w:rPr>
              <w:t xml:space="preserve"> hva den </w:t>
            </w:r>
          </w:p>
          <w:p w:rsidR="00E301B0" w:rsidRPr="00E301B0" w:rsidRDefault="00E301B0" w:rsidP="00E301B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brukes</w:t>
            </w:r>
            <w:proofErr w:type="gramEnd"/>
            <w:r>
              <w:rPr>
                <w:rFonts w:eastAsia="Batang"/>
                <w:bCs/>
              </w:rPr>
              <w:t xml:space="preserve"> til. Videre skal vi lære om islamsk kunst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981CAE" w:rsidRDefault="004D504C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7B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AD4100" w:rsidRDefault="00AD4100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Rektor var rundt i klassene mandag og informert</w:t>
            </w:r>
            <w:r w:rsidR="00EB1687">
              <w:rPr>
                <w:rFonts w:eastAsia="Batang"/>
                <w:bCs/>
              </w:rPr>
              <w:t>e</w:t>
            </w:r>
            <w:bookmarkStart w:id="0" w:name="_GoBack"/>
            <w:bookmarkEnd w:id="0"/>
            <w:r>
              <w:rPr>
                <w:rFonts w:eastAsia="Batang"/>
                <w:bCs/>
              </w:rPr>
              <w:t xml:space="preserve"> om ordensreglene og en ny måte for registrering av ordens- og oppførselsanmerkninger. Elevene fikk med seg hjem to skriv om dette. </w:t>
            </w:r>
          </w:p>
          <w:p w:rsidR="00AD4100" w:rsidRDefault="00AD4100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C3417B" w:rsidRDefault="00C3417B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Vi begynner med geometri i matematikk</w:t>
            </w:r>
            <w:r w:rsidR="00023759">
              <w:rPr>
                <w:rFonts w:eastAsia="Batang"/>
                <w:bCs/>
              </w:rPr>
              <w:t>timen</w:t>
            </w:r>
            <w:r>
              <w:rPr>
                <w:rFonts w:eastAsia="Batang"/>
                <w:bCs/>
              </w:rPr>
              <w:t xml:space="preserve"> tirsdag. Elevene skal bl.a. måle og tegne vinkler.</w:t>
            </w:r>
          </w:p>
          <w:p w:rsidR="00C3417B" w:rsidRDefault="00C3417B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Til det trenger de gradskive. Gradskive har elevene fått og brukt tidligere</w:t>
            </w:r>
            <w:r w:rsidR="00716ABE">
              <w:rPr>
                <w:rFonts w:eastAsia="Batang"/>
                <w:bCs/>
              </w:rPr>
              <w:t>. Viktig at de har med denne</w:t>
            </w:r>
            <w:r>
              <w:rPr>
                <w:rFonts w:eastAsia="Batang"/>
                <w:bCs/>
              </w:rPr>
              <w:t xml:space="preserve"> til matematikktimene</w:t>
            </w:r>
            <w:r w:rsidR="00023759">
              <w:rPr>
                <w:rFonts w:eastAsia="Batang"/>
                <w:bCs/>
              </w:rPr>
              <w:t xml:space="preserve"> framover</w:t>
            </w:r>
            <w:r w:rsidR="00716ABE">
              <w:rPr>
                <w:rFonts w:eastAsia="Batang"/>
                <w:bCs/>
              </w:rPr>
              <w:t>. D</w:t>
            </w:r>
            <w:r>
              <w:rPr>
                <w:rFonts w:eastAsia="Batang"/>
                <w:bCs/>
              </w:rPr>
              <w:t xml:space="preserve">e </w:t>
            </w:r>
            <w:r w:rsidR="00716ABE">
              <w:rPr>
                <w:rFonts w:eastAsia="Batang"/>
                <w:bCs/>
              </w:rPr>
              <w:t xml:space="preserve">som </w:t>
            </w:r>
            <w:r>
              <w:rPr>
                <w:rFonts w:eastAsia="Batang"/>
                <w:bCs/>
              </w:rPr>
              <w:t>har mi</w:t>
            </w:r>
            <w:r w:rsidR="00716ABE">
              <w:rPr>
                <w:rFonts w:eastAsia="Batang"/>
                <w:bCs/>
              </w:rPr>
              <w:t xml:space="preserve">stet eller fått ødelagt gradskiva de har </w:t>
            </w:r>
            <w:r>
              <w:rPr>
                <w:rFonts w:eastAsia="Batang"/>
                <w:bCs/>
              </w:rPr>
              <w:t>fått</w:t>
            </w:r>
            <w:r w:rsidR="00023759">
              <w:rPr>
                <w:rFonts w:eastAsia="Batang"/>
                <w:bCs/>
              </w:rPr>
              <w:t xml:space="preserve"> på skolen</w:t>
            </w:r>
            <w:r w:rsidR="00AD4100">
              <w:rPr>
                <w:rFonts w:eastAsia="Batang"/>
                <w:bCs/>
              </w:rPr>
              <w:t xml:space="preserve"> tidligere, må ordne seg en</w:t>
            </w:r>
            <w:r w:rsidR="00716ABE">
              <w:rPr>
                <w:rFonts w:eastAsia="Batang"/>
                <w:bCs/>
              </w:rPr>
              <w:t xml:space="preserve"> ny.</w:t>
            </w:r>
          </w:p>
          <w:p w:rsidR="00C3417B" w:rsidRDefault="00C3417B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D43A4" w:rsidRDefault="004438AB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Tirsdag</w:t>
            </w:r>
            <w:r>
              <w:rPr>
                <w:rFonts w:eastAsia="Batang"/>
                <w:bCs/>
              </w:rPr>
              <w:t xml:space="preserve"> i 2.time får klassen besøk fra Skeiene ungdomsskole. To lærere og to elever informerer om ungdomsskolen. Håper alle er friske og ikke skal til lege/tannlege denne timen </w:t>
            </w:r>
            <w:r w:rsidRPr="004438AB">
              <w:rPr>
                <w:rFonts w:eastAsia="Batang"/>
                <w:bCs/>
              </w:rPr>
              <w:sym w:font="Wingdings" w:char="F04A"/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9D41E2" w:rsidRDefault="009D41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Det blir karneval på skolen i uka før vinterferien </w:t>
            </w:r>
            <w:r w:rsidRPr="009D41E2">
              <w:rPr>
                <w:rFonts w:eastAsia="Batang"/>
                <w:bCs/>
              </w:rPr>
              <w:sym w:font="Wingdings" w:char="F04A"/>
            </w:r>
          </w:p>
          <w:p w:rsidR="004438AB" w:rsidRDefault="004438AB" w:rsidP="0088126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A22"/>
    <w:rsid w:val="00026D7A"/>
    <w:rsid w:val="00027786"/>
    <w:rsid w:val="00027E0A"/>
    <w:rsid w:val="00031660"/>
    <w:rsid w:val="0003169A"/>
    <w:rsid w:val="00032D89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2A1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3702"/>
    <w:rsid w:val="007D3B33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536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148</cp:revision>
  <cp:lastPrinted>2017-01-30T11:54:00Z</cp:lastPrinted>
  <dcterms:created xsi:type="dcterms:W3CDTF">2016-11-01T06:37:00Z</dcterms:created>
  <dcterms:modified xsi:type="dcterms:W3CDTF">2017-02-06T08:25:00Z</dcterms:modified>
</cp:coreProperties>
</file>